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page" w:horzAnchor="margin" w:tblpY="1051"/>
        <w:tblW w:w="10049" w:type="dxa"/>
        <w:tblLayout w:type="fixed"/>
        <w:tblLook w:val="0000" w:firstRow="0" w:lastRow="0" w:firstColumn="0" w:lastColumn="0" w:noHBand="0" w:noVBand="0"/>
      </w:tblPr>
      <w:tblGrid>
        <w:gridCol w:w="3801"/>
        <w:gridCol w:w="1742"/>
        <w:gridCol w:w="802"/>
        <w:gridCol w:w="939"/>
        <w:gridCol w:w="2765"/>
      </w:tblGrid>
      <w:tr w:rsidR="0024376C" w:rsidTr="0024376C">
        <w:trPr>
          <w:trHeight w:val="1053"/>
        </w:trPr>
        <w:tc>
          <w:tcPr>
            <w:tcW w:w="10049" w:type="dxa"/>
            <w:gridSpan w:val="5"/>
          </w:tcPr>
          <w:p w:rsidR="0024376C" w:rsidRPr="006E2A70" w:rsidRDefault="0024376C" w:rsidP="0024376C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แบบฟอร์มขอกระเป๋ายาและเวชภัณฑ์</w:t>
            </w:r>
          </w:p>
          <w:p w:rsidR="0024376C" w:rsidRPr="006E2A70" w:rsidRDefault="0024376C" w:rsidP="0024376C">
            <w:pPr>
              <w:pStyle w:val="Default"/>
              <w:jc w:val="right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  <w:cs/>
              </w:rPr>
              <w:t>วันที่</w:t>
            </w:r>
            <w:r w:rsidRPr="006E2A70">
              <w:rPr>
                <w:sz w:val="32"/>
                <w:szCs w:val="32"/>
              </w:rPr>
              <w:t>............</w:t>
            </w:r>
            <w:r w:rsidRPr="006E2A70">
              <w:rPr>
                <w:sz w:val="32"/>
                <w:szCs w:val="32"/>
                <w:cs/>
              </w:rPr>
              <w:t>เดือน</w:t>
            </w:r>
            <w:r w:rsidRPr="006E2A70">
              <w:rPr>
                <w:sz w:val="32"/>
                <w:szCs w:val="32"/>
              </w:rPr>
              <w:t>...............................</w:t>
            </w:r>
            <w:r w:rsidRPr="006E2A70">
              <w:rPr>
                <w:sz w:val="32"/>
                <w:szCs w:val="32"/>
                <w:cs/>
              </w:rPr>
              <w:t>พ</w:t>
            </w:r>
            <w:r w:rsidRPr="006E2A70">
              <w:rPr>
                <w:sz w:val="32"/>
                <w:szCs w:val="32"/>
              </w:rPr>
              <w:t>.</w:t>
            </w:r>
            <w:r w:rsidRPr="006E2A70">
              <w:rPr>
                <w:sz w:val="32"/>
                <w:szCs w:val="32"/>
                <w:cs/>
              </w:rPr>
              <w:t>ศ</w:t>
            </w:r>
            <w:r w:rsidRPr="006E2A70">
              <w:rPr>
                <w:sz w:val="32"/>
                <w:szCs w:val="32"/>
              </w:rPr>
              <w:t xml:space="preserve">............... </w:t>
            </w:r>
          </w:p>
          <w:p w:rsidR="0024376C" w:rsidRPr="006E2A70" w:rsidRDefault="0024376C" w:rsidP="0024376C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6E2A70">
              <w:rPr>
                <w:rFonts w:ascii="TH SarabunPSK" w:hAnsi="TH SarabunPSK" w:cs="TH SarabunPSK"/>
                <w:sz w:val="32"/>
                <w:szCs w:val="32"/>
                <w:cs/>
              </w:rPr>
              <w:t>ชื่อ</w:t>
            </w:r>
            <w:r w:rsidRPr="006E2A70">
              <w:rPr>
                <w:rFonts w:ascii="TH SarabunPSK" w:hAnsi="TH SarabunPSK" w:cs="TH SarabunPSK"/>
                <w:sz w:val="32"/>
                <w:szCs w:val="32"/>
              </w:rPr>
              <w:t xml:space="preserve"> – </w:t>
            </w:r>
            <w:r w:rsidRPr="006E2A70">
              <w:rPr>
                <w:rFonts w:ascii="TH SarabunPSK" w:hAnsi="TH SarabunPSK" w:cs="TH SarabunPSK"/>
                <w:sz w:val="32"/>
                <w:szCs w:val="32"/>
                <w:cs/>
              </w:rPr>
              <w:t>สกุล (ผู้ยืม) นาย/นาง/นางสาว...........................................................</w:t>
            </w:r>
            <w:r w:rsidRPr="006E2A70">
              <w:rPr>
                <w:rFonts w:ascii="TH SarabunPSK" w:hAnsi="TH SarabunPSK" w:cs="TH SarabunPSK"/>
                <w:sz w:val="32"/>
                <w:szCs w:val="32"/>
              </w:rPr>
              <w:t>............</w:t>
            </w:r>
            <w:r w:rsidRPr="006E2A70">
              <w:rPr>
                <w:rFonts w:ascii="TH SarabunPSK" w:hAnsi="TH SarabunPSK" w:cs="TH SarabunPSK"/>
                <w:sz w:val="32"/>
                <w:szCs w:val="32"/>
                <w:cs/>
              </w:rPr>
              <w:t>เบอร์โทร</w:t>
            </w:r>
            <w:r w:rsidRPr="006E2A70">
              <w:rPr>
                <w:rFonts w:ascii="TH SarabunPSK" w:hAnsi="TH SarabunPSK" w:cs="TH SarabunPSK"/>
                <w:sz w:val="32"/>
                <w:szCs w:val="32"/>
              </w:rPr>
              <w:t>...................................</w:t>
            </w:r>
            <w:r>
              <w:rPr>
                <w:rFonts w:ascii="TH SarabunPSK" w:hAnsi="TH SarabunPSK" w:cs="TH SarabunPSK"/>
                <w:sz w:val="32"/>
                <w:szCs w:val="32"/>
              </w:rPr>
              <w:t>..........</w:t>
            </w:r>
            <w:r w:rsidRPr="006E2A70">
              <w:rPr>
                <w:rFonts w:ascii="TH SarabunPSK" w:hAnsi="TH SarabunPSK" w:cs="TH SarabunPSK"/>
                <w:sz w:val="32"/>
                <w:szCs w:val="32"/>
              </w:rPr>
              <w:t>.</w:t>
            </w:r>
          </w:p>
          <w:p w:rsidR="0024376C" w:rsidRPr="006E2A70" w:rsidRDefault="00E87767" w:rsidP="0024376C">
            <w:pPr>
              <w:pStyle w:val="Default"/>
              <w:rPr>
                <w:sz w:val="32"/>
                <w:szCs w:val="32"/>
              </w:rPr>
            </w:pPr>
            <w:r>
              <w:rPr>
                <w:noProof/>
                <w:sz w:val="32"/>
                <w:szCs w:val="32"/>
              </w:rPr>
              <w:pict>
                <v:oval id="_x0000_s1029" style="position:absolute;margin-left:81.75pt;margin-top:4.4pt;width:12.75pt;height:12pt;z-index:251660288"/>
              </w:pict>
            </w:r>
            <w:r>
              <w:rPr>
                <w:noProof/>
                <w:sz w:val="32"/>
                <w:szCs w:val="32"/>
              </w:rPr>
              <w:pict>
                <v:oval id="_x0000_s1028" style="position:absolute;margin-left:19.5pt;margin-top:4.4pt;width:12.75pt;height:12pt;z-index:251661312"/>
              </w:pict>
            </w:r>
            <w:r w:rsidR="0024376C" w:rsidRPr="006E2A70">
              <w:rPr>
                <w:sz w:val="32"/>
                <w:szCs w:val="32"/>
              </w:rPr>
              <w:t xml:space="preserve">           </w:t>
            </w:r>
            <w:r w:rsidR="0024376C" w:rsidRPr="006E2A70">
              <w:rPr>
                <w:sz w:val="32"/>
                <w:szCs w:val="32"/>
                <w:cs/>
              </w:rPr>
              <w:t>อาจารย์        นักศึกษา   รหัส น</w:t>
            </w:r>
            <w:r w:rsidR="0024376C" w:rsidRPr="006E2A70">
              <w:rPr>
                <w:sz w:val="32"/>
                <w:szCs w:val="32"/>
              </w:rPr>
              <w:t>.</w:t>
            </w:r>
            <w:r w:rsidR="0024376C" w:rsidRPr="006E2A70">
              <w:rPr>
                <w:sz w:val="32"/>
                <w:szCs w:val="32"/>
                <w:cs/>
              </w:rPr>
              <w:t>ศ</w:t>
            </w:r>
            <w:r w:rsidR="0024376C" w:rsidRPr="006E2A70">
              <w:rPr>
                <w:sz w:val="32"/>
                <w:szCs w:val="32"/>
              </w:rPr>
              <w:t>. ………….………………………………........</w:t>
            </w:r>
            <w:r w:rsidR="0024376C">
              <w:rPr>
                <w:sz w:val="32"/>
                <w:szCs w:val="32"/>
              </w:rPr>
              <w:t>..……………</w:t>
            </w:r>
            <w:r w:rsidR="0024376C" w:rsidRPr="006E2A70">
              <w:rPr>
                <w:sz w:val="32"/>
                <w:szCs w:val="32"/>
                <w:cs/>
              </w:rPr>
              <w:t>ชั้นปีที่</w:t>
            </w:r>
            <w:r w:rsidR="0024376C">
              <w:rPr>
                <w:sz w:val="32"/>
                <w:szCs w:val="32"/>
              </w:rPr>
              <w:t>……………………………</w:t>
            </w:r>
          </w:p>
          <w:p w:rsidR="0024376C" w:rsidRPr="006E2A70" w:rsidRDefault="0024376C" w:rsidP="0024376C">
            <w:pPr>
              <w:pStyle w:val="Default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  <w:cs/>
              </w:rPr>
              <w:t>มีความประสงค์ขอเบิกกระเป๋ายาและเวชภัณฑ์</w:t>
            </w:r>
            <w:r w:rsidRPr="006E2A70">
              <w:rPr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  <w:cs/>
              </w:rPr>
              <w:t>เพื่อใช้ในโครงการ</w:t>
            </w:r>
            <w:r w:rsidRPr="006E2A70">
              <w:rPr>
                <w:sz w:val="32"/>
                <w:szCs w:val="32"/>
              </w:rPr>
              <w:t>/</w:t>
            </w:r>
            <w:r w:rsidRPr="006E2A70">
              <w:rPr>
                <w:sz w:val="32"/>
                <w:szCs w:val="32"/>
                <w:cs/>
              </w:rPr>
              <w:t>กิจกรรม</w:t>
            </w:r>
            <w:r w:rsidRPr="006E2A70">
              <w:rPr>
                <w:sz w:val="32"/>
                <w:szCs w:val="32"/>
              </w:rPr>
              <w:t>/</w:t>
            </w:r>
            <w:r w:rsidRPr="006E2A70">
              <w:rPr>
                <w:sz w:val="32"/>
                <w:szCs w:val="32"/>
                <w:cs/>
              </w:rPr>
              <w:t>อื่นๆ</w:t>
            </w:r>
            <w:r>
              <w:rPr>
                <w:sz w:val="32"/>
                <w:szCs w:val="32"/>
              </w:rPr>
              <w:t>...........................</w:t>
            </w:r>
            <w:r w:rsidRPr="006E2A70">
              <w:rPr>
                <w:sz w:val="32"/>
                <w:szCs w:val="32"/>
              </w:rPr>
              <w:t>.................................</w:t>
            </w:r>
            <w:r w:rsidRPr="006E2A70">
              <w:rPr>
                <w:sz w:val="32"/>
                <w:szCs w:val="32"/>
                <w:cs/>
              </w:rPr>
              <w:t>ซึ่งจัดในวันที่</w:t>
            </w:r>
            <w:r w:rsidRPr="006E2A70">
              <w:rPr>
                <w:sz w:val="32"/>
                <w:szCs w:val="32"/>
              </w:rPr>
              <w:t>.....................................................</w:t>
            </w:r>
            <w:r w:rsidRPr="006E2A70">
              <w:rPr>
                <w:sz w:val="32"/>
                <w:szCs w:val="32"/>
                <w:cs/>
              </w:rPr>
              <w:t>ถึงวันที่</w:t>
            </w:r>
            <w:r w:rsidRPr="006E2A70">
              <w:rPr>
                <w:sz w:val="32"/>
                <w:szCs w:val="32"/>
              </w:rPr>
              <w:t>...........</w:t>
            </w:r>
            <w:r>
              <w:rPr>
                <w:sz w:val="32"/>
                <w:szCs w:val="32"/>
              </w:rPr>
              <w:t>..........................</w:t>
            </w:r>
            <w:r w:rsidRPr="006E2A70">
              <w:rPr>
                <w:sz w:val="32"/>
                <w:szCs w:val="32"/>
              </w:rPr>
              <w:t xml:space="preserve">. </w:t>
            </w:r>
            <w:r>
              <w:rPr>
                <w:sz w:val="32"/>
                <w:szCs w:val="32"/>
                <w:cs/>
              </w:rPr>
              <w:t>สถานท</w:t>
            </w:r>
            <w:r>
              <w:rPr>
                <w:rFonts w:hint="cs"/>
                <w:sz w:val="32"/>
                <w:szCs w:val="32"/>
                <w:cs/>
              </w:rPr>
              <w:t>ี่</w:t>
            </w:r>
            <w:r>
              <w:rPr>
                <w:sz w:val="32"/>
                <w:szCs w:val="32"/>
              </w:rPr>
              <w:t>.......................</w:t>
            </w:r>
            <w:r w:rsidRPr="006E2A70">
              <w:rPr>
                <w:sz w:val="32"/>
                <w:szCs w:val="32"/>
              </w:rPr>
              <w:t>..............................</w:t>
            </w:r>
            <w:r>
              <w:rPr>
                <w:sz w:val="32"/>
                <w:szCs w:val="32"/>
                <w:cs/>
              </w:rPr>
              <w:t>ซึ่งมีผู้เข้าร่วมกิจกรรมจ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E2A70">
              <w:rPr>
                <w:sz w:val="32"/>
                <w:szCs w:val="32"/>
                <w:cs/>
              </w:rPr>
              <w:t>นวน</w:t>
            </w:r>
            <w:r w:rsidRPr="006E2A70">
              <w:rPr>
                <w:sz w:val="32"/>
                <w:szCs w:val="32"/>
              </w:rPr>
              <w:t>...............</w:t>
            </w:r>
            <w:r w:rsidRPr="006E2A70">
              <w:rPr>
                <w:sz w:val="32"/>
                <w:szCs w:val="32"/>
                <w:cs/>
              </w:rPr>
              <w:t>คน</w:t>
            </w:r>
            <w:r w:rsidRPr="006E2A70">
              <w:rPr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  <w:cs/>
              </w:rPr>
              <w:t>ขอเบิก</w:t>
            </w:r>
            <w:r>
              <w:rPr>
                <w:sz w:val="32"/>
                <w:szCs w:val="32"/>
                <w:cs/>
              </w:rPr>
              <w:t>กระเป๋ายาจ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E2A70">
              <w:rPr>
                <w:sz w:val="32"/>
                <w:szCs w:val="32"/>
                <w:cs/>
              </w:rPr>
              <w:t>นวน</w:t>
            </w:r>
            <w:r w:rsidRPr="006E2A70">
              <w:rPr>
                <w:sz w:val="32"/>
                <w:szCs w:val="32"/>
              </w:rPr>
              <w:t>.................</w:t>
            </w:r>
            <w:r w:rsidRPr="006E2A70">
              <w:rPr>
                <w:sz w:val="32"/>
                <w:szCs w:val="32"/>
                <w:cs/>
              </w:rPr>
              <w:t>ใบ</w:t>
            </w:r>
            <w:r w:rsidRPr="006E2A70">
              <w:rPr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  <w:cs/>
              </w:rPr>
              <w:t>และจะส่งคืนกระเป๋ายาและเวชภัณฑ์ในวันที่</w:t>
            </w:r>
            <w:r w:rsidRPr="006E2A70">
              <w:rPr>
                <w:sz w:val="32"/>
                <w:szCs w:val="32"/>
              </w:rPr>
              <w:t>.......</w:t>
            </w:r>
            <w:r>
              <w:rPr>
                <w:sz w:val="32"/>
                <w:szCs w:val="32"/>
              </w:rPr>
              <w:t>........</w:t>
            </w:r>
            <w:r w:rsidRPr="006E2A70">
              <w:rPr>
                <w:sz w:val="32"/>
                <w:szCs w:val="32"/>
              </w:rPr>
              <w:t>...............................</w:t>
            </w:r>
            <w:r>
              <w:rPr>
                <w:b/>
                <w:bCs/>
                <w:sz w:val="32"/>
                <w:szCs w:val="32"/>
              </w:rPr>
              <w:t xml:space="preserve"> </w:t>
            </w:r>
            <w:r w:rsidRPr="006E2A70">
              <w:rPr>
                <w:b/>
                <w:bCs/>
                <w:sz w:val="32"/>
                <w:szCs w:val="32"/>
              </w:rPr>
              <w:t>(</w:t>
            </w:r>
            <w:r w:rsidRPr="006E2A70">
              <w:rPr>
                <w:b/>
                <w:bCs/>
                <w:sz w:val="32"/>
                <w:szCs w:val="32"/>
                <w:cs/>
              </w:rPr>
              <w:t>กรุณาส่งคืนกระเป๋ายาและเวชภัณฑ์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 w:rsidRPr="006E2A70">
              <w:rPr>
                <w:b/>
                <w:bCs/>
                <w:sz w:val="32"/>
                <w:szCs w:val="32"/>
                <w:cs/>
              </w:rPr>
              <w:t>ตามปริมาณยาที่เหลือตามจานวนจริง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 w:rsidRPr="006E2A70">
              <w:rPr>
                <w:b/>
                <w:bCs/>
                <w:sz w:val="32"/>
                <w:szCs w:val="32"/>
                <w:cs/>
              </w:rPr>
              <w:t>เพื่อให้เกิดความทั่วถึงแก่ผู้ใช้บริการต่อไป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 w:rsidRPr="006E2A70">
              <w:rPr>
                <w:b/>
                <w:bCs/>
                <w:sz w:val="32"/>
                <w:szCs w:val="32"/>
                <w:cs/>
              </w:rPr>
              <w:t>จะขอบพระคุณยิ่ง</w:t>
            </w:r>
            <w:r w:rsidRPr="006E2A70">
              <w:rPr>
                <w:b/>
                <w:bCs/>
                <w:sz w:val="32"/>
                <w:szCs w:val="32"/>
              </w:rPr>
              <w:t xml:space="preserve">) </w:t>
            </w:r>
          </w:p>
        </w:tc>
      </w:tr>
      <w:tr w:rsidR="0024376C" w:rsidTr="0024376C">
        <w:trPr>
          <w:trHeight w:val="398"/>
        </w:trPr>
        <w:tc>
          <w:tcPr>
            <w:tcW w:w="10049" w:type="dxa"/>
            <w:gridSpan w:val="5"/>
          </w:tcPr>
          <w:p w:rsidR="0024376C" w:rsidRPr="006E2A70" w:rsidRDefault="0024376C" w:rsidP="0024376C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รายการยาและเวชภัณฑ์ในกระเป๋ายา</w:t>
            </w: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6E2A70" w:rsidRDefault="0024376C" w:rsidP="0024376C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รายการยา</w:t>
            </w:r>
          </w:p>
        </w:tc>
        <w:tc>
          <w:tcPr>
            <w:tcW w:w="3483" w:type="dxa"/>
            <w:gridSpan w:val="3"/>
          </w:tcPr>
          <w:p w:rsidR="0024376C" w:rsidRPr="006E2A70" w:rsidRDefault="0024376C" w:rsidP="0024376C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หน่วยนับ</w:t>
            </w:r>
          </w:p>
        </w:tc>
        <w:tc>
          <w:tcPr>
            <w:tcW w:w="2765" w:type="dxa"/>
          </w:tcPr>
          <w:p w:rsidR="0024376C" w:rsidRPr="006E2A70" w:rsidRDefault="0024376C" w:rsidP="0024376C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จำนวน</w:t>
            </w: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1.Paracetamol (</w:t>
            </w:r>
            <w:r w:rsidRPr="001C7FA9">
              <w:rPr>
                <w:sz w:val="28"/>
                <w:szCs w:val="28"/>
                <w:cs/>
              </w:rPr>
              <w:t>แก้ปวด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แผง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2.CPM (</w:t>
            </w:r>
            <w:r w:rsidRPr="001C7FA9">
              <w:rPr>
                <w:sz w:val="28"/>
                <w:szCs w:val="28"/>
                <w:cs/>
              </w:rPr>
              <w:t>แก้แพ้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ลดนามูก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ลมพิษ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กระป๋อง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 xml:space="preserve">3. </w:t>
            </w:r>
            <w:hyperlink r:id="rId7" w:history="1">
              <w:proofErr w:type="spellStart"/>
              <w:r w:rsidRPr="001C7FA9">
                <w:rPr>
                  <w:rStyle w:val="a4"/>
                  <w:rFonts w:ascii="TH SarabunPSK" w:hAnsi="TH SarabunPSK" w:cs="TH SarabunPSK"/>
                  <w:color w:val="auto"/>
                  <w:sz w:val="28"/>
                  <w:szCs w:val="28"/>
                </w:rPr>
                <w:t>Antacil</w:t>
              </w:r>
              <w:proofErr w:type="spellEnd"/>
              <w:r w:rsidRPr="001C7FA9">
                <w:rPr>
                  <w:rStyle w:val="a4"/>
                  <w:rFonts w:ascii="TH SarabunPSK" w:hAnsi="TH SarabunPSK" w:cs="TH SarabunPSK"/>
                  <w:color w:val="auto"/>
                  <w:sz w:val="28"/>
                  <w:szCs w:val="28"/>
                </w:rPr>
                <w:t xml:space="preserve"> tab</w:t>
              </w:r>
              <w:r w:rsidRPr="001C7FA9">
                <w:rPr>
                  <w:rStyle w:val="a4"/>
                  <w:rFonts w:ascii="TH SarabunPSK" w:hAnsi="TH SarabunPSK" w:cs="TH SarabunPSK"/>
                  <w:sz w:val="28"/>
                  <w:szCs w:val="28"/>
                  <w:cs/>
                </w:rPr>
                <w:t xml:space="preserve"> </w:t>
              </w:r>
            </w:hyperlink>
            <w:r w:rsidRPr="001C7FA9">
              <w:rPr>
                <w:sz w:val="28"/>
                <w:szCs w:val="28"/>
              </w:rPr>
              <w:t xml:space="preserve"> (</w:t>
            </w:r>
            <w:r w:rsidRPr="001C7FA9">
              <w:rPr>
                <w:sz w:val="28"/>
                <w:szCs w:val="28"/>
                <w:cs/>
              </w:rPr>
              <w:t>จุกเสียด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แน่นท้อง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แผง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4.</w:t>
            </w:r>
            <w:r w:rsidRPr="001C7FA9">
              <w:rPr>
                <w:sz w:val="28"/>
                <w:szCs w:val="28"/>
                <w:cs/>
              </w:rPr>
              <w:t>ไดอา</w:t>
            </w:r>
            <w:proofErr w:type="spellStart"/>
            <w:r w:rsidRPr="001C7FA9">
              <w:rPr>
                <w:sz w:val="28"/>
                <w:szCs w:val="28"/>
                <w:cs/>
              </w:rPr>
              <w:t>รีน</w:t>
            </w:r>
            <w:proofErr w:type="spellEnd"/>
            <w:r w:rsidRPr="001C7FA9">
              <w:rPr>
                <w:sz w:val="28"/>
                <w:szCs w:val="28"/>
              </w:rPr>
              <w:t xml:space="preserve"> (</w:t>
            </w:r>
            <w:r w:rsidRPr="001C7FA9">
              <w:rPr>
                <w:sz w:val="28"/>
                <w:szCs w:val="28"/>
                <w:cs/>
              </w:rPr>
              <w:t>แก้ท้องเสียเฉียบพลัน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แผง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5.Dimenhydrinate (</w:t>
            </w:r>
            <w:r w:rsidRPr="001C7FA9">
              <w:rPr>
                <w:sz w:val="28"/>
                <w:szCs w:val="28"/>
                <w:cs/>
              </w:rPr>
              <w:t>แก้วิงเวียน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เมารถ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แผง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6.</w:t>
            </w:r>
            <w:r w:rsidRPr="001C7FA9">
              <w:rPr>
                <w:sz w:val="28"/>
                <w:szCs w:val="28"/>
                <w:cs/>
              </w:rPr>
              <w:t xml:space="preserve">ยาแก้ไอน้ำดำ </w:t>
            </w:r>
            <w:r w:rsidRPr="001C7FA9">
              <w:rPr>
                <w:sz w:val="28"/>
                <w:szCs w:val="28"/>
              </w:rPr>
              <w:t>(</w:t>
            </w:r>
            <w:r w:rsidRPr="001C7FA9">
              <w:rPr>
                <w:sz w:val="28"/>
                <w:szCs w:val="28"/>
                <w:cs/>
              </w:rPr>
              <w:t>แก้ไอ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ขับเสมหะ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7.</w:t>
            </w:r>
            <w:r w:rsidRPr="001C7FA9">
              <w:rPr>
                <w:sz w:val="28"/>
                <w:szCs w:val="28"/>
                <w:cs/>
              </w:rPr>
              <w:t>ยาธาตุน้ำขาว</w:t>
            </w:r>
            <w:r w:rsidRPr="001C7FA9">
              <w:rPr>
                <w:sz w:val="28"/>
                <w:szCs w:val="28"/>
              </w:rPr>
              <w:t xml:space="preserve"> (</w:t>
            </w:r>
            <w:r w:rsidRPr="001C7FA9">
              <w:rPr>
                <w:sz w:val="28"/>
                <w:szCs w:val="28"/>
                <w:cs/>
              </w:rPr>
              <w:t>แก้ท้องอืด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ปวดท้อง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24376C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8.</w:t>
            </w:r>
            <w:r w:rsidRPr="001C7FA9">
              <w:rPr>
                <w:sz w:val="28"/>
                <w:szCs w:val="28"/>
                <w:cs/>
              </w:rPr>
              <w:t>ยาธาตุน้ำแดง</w:t>
            </w:r>
            <w:r w:rsidRPr="001C7FA9">
              <w:rPr>
                <w:sz w:val="28"/>
                <w:szCs w:val="28"/>
              </w:rPr>
              <w:t xml:space="preserve"> (</w:t>
            </w:r>
            <w:r w:rsidRPr="001C7FA9">
              <w:rPr>
                <w:sz w:val="28"/>
                <w:szCs w:val="28"/>
                <w:cs/>
              </w:rPr>
              <w:t>แก้ท้องเฟ้อ</w:t>
            </w:r>
            <w:r w:rsidRPr="001C7FA9">
              <w:rPr>
                <w:sz w:val="28"/>
                <w:szCs w:val="28"/>
              </w:rPr>
              <w:t xml:space="preserve"> </w:t>
            </w:r>
            <w:r w:rsidRPr="001C7FA9">
              <w:rPr>
                <w:sz w:val="28"/>
                <w:szCs w:val="28"/>
                <w:cs/>
              </w:rPr>
              <w:t>แน่นท้อง</w:t>
            </w:r>
            <w:r w:rsidRPr="001C7FA9">
              <w:rPr>
                <w:sz w:val="28"/>
                <w:szCs w:val="28"/>
              </w:rPr>
              <w:t>)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7FA9" w:rsidTr="0024376C">
        <w:trPr>
          <w:trHeight w:val="151"/>
        </w:trPr>
        <w:tc>
          <w:tcPr>
            <w:tcW w:w="3801" w:type="dxa"/>
          </w:tcPr>
          <w:p w:rsidR="001C7FA9" w:rsidRPr="001C7FA9" w:rsidRDefault="001C7FA9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</w:rPr>
              <w:t>9.Ponstan</w:t>
            </w:r>
          </w:p>
        </w:tc>
        <w:tc>
          <w:tcPr>
            <w:tcW w:w="3483" w:type="dxa"/>
            <w:gridSpan w:val="3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แผง</w:t>
            </w:r>
          </w:p>
        </w:tc>
        <w:tc>
          <w:tcPr>
            <w:tcW w:w="2765" w:type="dxa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</w:rPr>
              <w:t>10</w:t>
            </w:r>
            <w:r w:rsidR="0024376C" w:rsidRPr="001C7FA9">
              <w:rPr>
                <w:sz w:val="28"/>
                <w:szCs w:val="28"/>
              </w:rPr>
              <w:t>.</w:t>
            </w:r>
            <w:r w:rsidR="0024376C" w:rsidRPr="001C7FA9">
              <w:rPr>
                <w:sz w:val="28"/>
                <w:szCs w:val="28"/>
                <w:cs/>
              </w:rPr>
              <w:t>แอมโมเนีย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</w:rPr>
              <w:t>11</w:t>
            </w:r>
            <w:r w:rsidR="0024376C" w:rsidRPr="001C7FA9">
              <w:rPr>
                <w:sz w:val="28"/>
                <w:szCs w:val="28"/>
              </w:rPr>
              <w:t>.</w:t>
            </w:r>
            <w:r w:rsidR="0024376C" w:rsidRPr="001C7FA9">
              <w:rPr>
                <w:sz w:val="28"/>
                <w:szCs w:val="28"/>
                <w:cs/>
              </w:rPr>
              <w:t>ยาหม่อง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กล่อง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12</w:t>
            </w:r>
            <w:r w:rsidR="0024376C" w:rsidRPr="001C7FA9">
              <w:rPr>
                <w:sz w:val="28"/>
                <w:szCs w:val="28"/>
                <w:cs/>
              </w:rPr>
              <w:t>.ยาดม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ชิ้น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13</w:t>
            </w:r>
            <w:r w:rsidR="0024376C" w:rsidRPr="001C7FA9">
              <w:rPr>
                <w:sz w:val="28"/>
                <w:szCs w:val="28"/>
                <w:cs/>
              </w:rPr>
              <w:t xml:space="preserve">.น้ำเกลือ </w:t>
            </w:r>
            <w:r w:rsidR="00651FA6">
              <w:rPr>
                <w:sz w:val="28"/>
                <w:szCs w:val="28"/>
              </w:rPr>
              <w:t>ORS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ซอง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</w:rPr>
              <w:t>14</w:t>
            </w:r>
            <w:r w:rsidR="0024376C" w:rsidRPr="001C7FA9">
              <w:rPr>
                <w:sz w:val="28"/>
                <w:szCs w:val="28"/>
              </w:rPr>
              <w:t>.</w:t>
            </w:r>
            <w:r w:rsidR="0024376C" w:rsidRPr="001C7FA9">
              <w:rPr>
                <w:sz w:val="28"/>
                <w:szCs w:val="28"/>
                <w:cs/>
              </w:rPr>
              <w:t xml:space="preserve">แอลกอฮอล์ 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1C7FA9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15</w:t>
            </w:r>
            <w:r w:rsidR="0024376C" w:rsidRPr="001C7FA9">
              <w:rPr>
                <w:sz w:val="28"/>
                <w:szCs w:val="28"/>
                <w:cs/>
              </w:rPr>
              <w:t>.</w:t>
            </w:r>
            <w:r w:rsidR="0024376C" w:rsidRPr="001C7FA9">
              <w:rPr>
                <w:color w:val="222222"/>
                <w:sz w:val="28"/>
                <w:szCs w:val="28"/>
                <w:cs/>
              </w:rPr>
              <w:t xml:space="preserve"> </w:t>
            </w:r>
            <w:hyperlink r:id="rId8" w:history="1">
              <w:r w:rsidR="0024376C" w:rsidRPr="001C7FA9">
                <w:rPr>
                  <w:rStyle w:val="a4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โพ</w:t>
              </w:r>
              <w:r w:rsidR="0024376C" w:rsidRPr="001C7FA9">
                <w:rPr>
                  <w:rStyle w:val="spell-diff-red"/>
                  <w:color w:val="auto"/>
                  <w:sz w:val="28"/>
                  <w:szCs w:val="28"/>
                  <w:cs/>
                </w:rPr>
                <w:t>ลี</w:t>
              </w:r>
              <w:proofErr w:type="spellStart"/>
              <w:r w:rsidR="0024376C" w:rsidRPr="001C7FA9">
                <w:rPr>
                  <w:rStyle w:val="a4"/>
                  <w:rFonts w:ascii="TH SarabunPSK" w:hAnsi="TH SarabunPSK" w:cs="TH SarabunPSK"/>
                  <w:color w:val="auto"/>
                  <w:sz w:val="28"/>
                  <w:szCs w:val="28"/>
                  <w:cs/>
                </w:rPr>
                <w:t>ดีน</w:t>
              </w:r>
              <w:proofErr w:type="spellEnd"/>
            </w:hyperlink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ขวด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1C7FA9" w:rsidRPr="001C7FA9" w:rsidRDefault="001C7FA9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</w:rPr>
              <w:t>16</w:t>
            </w:r>
            <w:r w:rsidR="0024376C" w:rsidRPr="001C7FA9">
              <w:rPr>
                <w:sz w:val="28"/>
                <w:szCs w:val="28"/>
              </w:rPr>
              <w:t>.</w:t>
            </w:r>
            <w:r w:rsidR="0024376C" w:rsidRPr="001C7FA9">
              <w:rPr>
                <w:sz w:val="28"/>
                <w:szCs w:val="28"/>
                <w:cs/>
              </w:rPr>
              <w:t>ชุดทำแผล</w:t>
            </w:r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  <w:r w:rsidRPr="001C7FA9">
              <w:rPr>
                <w:sz w:val="28"/>
                <w:szCs w:val="28"/>
                <w:cs/>
              </w:rPr>
              <w:t>ชุด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B657BF" w:rsidTr="0024376C">
        <w:trPr>
          <w:trHeight w:val="151"/>
        </w:trPr>
        <w:tc>
          <w:tcPr>
            <w:tcW w:w="3801" w:type="dxa"/>
          </w:tcPr>
          <w:p w:rsidR="00B657BF" w:rsidRPr="001C7FA9" w:rsidRDefault="00B657BF" w:rsidP="0024376C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17.</w:t>
            </w:r>
            <w:proofErr w:type="spellStart"/>
            <w:r>
              <w:rPr>
                <w:rFonts w:hint="cs"/>
                <w:sz w:val="28"/>
                <w:szCs w:val="28"/>
                <w:cs/>
              </w:rPr>
              <w:t>พลา</w:t>
            </w:r>
            <w:proofErr w:type="spellEnd"/>
            <w:r>
              <w:rPr>
                <w:rFonts w:hint="cs"/>
                <w:sz w:val="28"/>
                <w:szCs w:val="28"/>
                <w:cs/>
              </w:rPr>
              <w:t>สเตอร์ใส</w:t>
            </w:r>
          </w:p>
        </w:tc>
        <w:tc>
          <w:tcPr>
            <w:tcW w:w="3483" w:type="dxa"/>
            <w:gridSpan w:val="3"/>
          </w:tcPr>
          <w:p w:rsidR="00B657BF" w:rsidRPr="001C7FA9" w:rsidRDefault="00B657BF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ม้วน</w:t>
            </w:r>
          </w:p>
        </w:tc>
        <w:tc>
          <w:tcPr>
            <w:tcW w:w="2765" w:type="dxa"/>
          </w:tcPr>
          <w:p w:rsidR="00B657BF" w:rsidRPr="001C7FA9" w:rsidRDefault="00B657BF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7FA9" w:rsidTr="0024376C">
        <w:trPr>
          <w:trHeight w:val="151"/>
        </w:trPr>
        <w:tc>
          <w:tcPr>
            <w:tcW w:w="3801" w:type="dxa"/>
          </w:tcPr>
          <w:p w:rsidR="001C7FA9" w:rsidRPr="001C7FA9" w:rsidRDefault="00B657BF" w:rsidP="0024376C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8</w:t>
            </w:r>
            <w:r w:rsidR="001C7FA9" w:rsidRPr="001C7FA9">
              <w:rPr>
                <w:sz w:val="28"/>
                <w:szCs w:val="28"/>
                <w:cs/>
              </w:rPr>
              <w:t>.</w:t>
            </w:r>
            <w:proofErr w:type="spellStart"/>
            <w:r w:rsidR="001C7FA9" w:rsidRPr="001C7FA9">
              <w:rPr>
                <w:sz w:val="28"/>
                <w:szCs w:val="28"/>
                <w:cs/>
              </w:rPr>
              <w:t>พลา</w:t>
            </w:r>
            <w:proofErr w:type="spellEnd"/>
            <w:r w:rsidR="001C7FA9" w:rsidRPr="001C7FA9">
              <w:rPr>
                <w:sz w:val="28"/>
                <w:szCs w:val="28"/>
                <w:cs/>
              </w:rPr>
              <w:t>สเตอร์ยา</w:t>
            </w:r>
          </w:p>
        </w:tc>
        <w:tc>
          <w:tcPr>
            <w:tcW w:w="3483" w:type="dxa"/>
            <w:gridSpan w:val="3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ชิ้น</w:t>
            </w:r>
          </w:p>
        </w:tc>
        <w:tc>
          <w:tcPr>
            <w:tcW w:w="2765" w:type="dxa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1C7FA9" w:rsidTr="0024376C">
        <w:trPr>
          <w:trHeight w:val="151"/>
        </w:trPr>
        <w:tc>
          <w:tcPr>
            <w:tcW w:w="3801" w:type="dxa"/>
          </w:tcPr>
          <w:p w:rsidR="001C7FA9" w:rsidRPr="001C7FA9" w:rsidRDefault="00B657BF" w:rsidP="0024376C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sz w:val="28"/>
                <w:szCs w:val="28"/>
                <w:cs/>
              </w:rPr>
              <w:t>1</w:t>
            </w:r>
            <w:r>
              <w:rPr>
                <w:rFonts w:hint="cs"/>
                <w:sz w:val="28"/>
                <w:szCs w:val="28"/>
                <w:cs/>
              </w:rPr>
              <w:t>9</w:t>
            </w:r>
            <w:r w:rsidR="001C7FA9" w:rsidRPr="001C7FA9">
              <w:rPr>
                <w:sz w:val="28"/>
                <w:szCs w:val="28"/>
                <w:cs/>
              </w:rPr>
              <w:t>.ไม้พันสำลี</w:t>
            </w:r>
          </w:p>
        </w:tc>
        <w:tc>
          <w:tcPr>
            <w:tcW w:w="3483" w:type="dxa"/>
            <w:gridSpan w:val="3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ถุง</w:t>
            </w:r>
          </w:p>
        </w:tc>
        <w:tc>
          <w:tcPr>
            <w:tcW w:w="2765" w:type="dxa"/>
          </w:tcPr>
          <w:p w:rsidR="001C7FA9" w:rsidRPr="001C7FA9" w:rsidRDefault="001C7FA9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151"/>
        </w:trPr>
        <w:tc>
          <w:tcPr>
            <w:tcW w:w="3801" w:type="dxa"/>
          </w:tcPr>
          <w:p w:rsidR="0024376C" w:rsidRPr="001C7FA9" w:rsidRDefault="00B657BF" w:rsidP="0024376C">
            <w:pPr>
              <w:pStyle w:val="Default"/>
              <w:rPr>
                <w:sz w:val="28"/>
                <w:szCs w:val="28"/>
              </w:rPr>
            </w:pPr>
            <w:r>
              <w:rPr>
                <w:rFonts w:hint="cs"/>
                <w:sz w:val="28"/>
                <w:szCs w:val="28"/>
                <w:cs/>
              </w:rPr>
              <w:t>20</w:t>
            </w:r>
            <w:r w:rsidR="001C7FA9" w:rsidRPr="001C7FA9">
              <w:rPr>
                <w:sz w:val="28"/>
                <w:szCs w:val="28"/>
                <w:cs/>
              </w:rPr>
              <w:t>.</w:t>
            </w:r>
            <w:r w:rsidR="0024376C" w:rsidRPr="001C7FA9">
              <w:rPr>
                <w:sz w:val="28"/>
                <w:szCs w:val="28"/>
                <w:cs/>
              </w:rPr>
              <w:t xml:space="preserve">เครื่องวัดความดัน </w:t>
            </w:r>
          </w:p>
          <w:p w:rsidR="0024376C" w:rsidRPr="001C7FA9" w:rsidRDefault="0024376C" w:rsidP="0024376C">
            <w:pPr>
              <w:pStyle w:val="Default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</w:rPr>
              <w:t>[ ]</w:t>
            </w:r>
            <w:r w:rsidRPr="001C7FA9">
              <w:rPr>
                <w:sz w:val="28"/>
                <w:szCs w:val="28"/>
                <w:cs/>
              </w:rPr>
              <w:t xml:space="preserve"> ปั๊มเล็ก........... </w:t>
            </w:r>
            <w:r w:rsidRPr="001C7FA9">
              <w:rPr>
                <w:sz w:val="28"/>
                <w:szCs w:val="28"/>
              </w:rPr>
              <w:t xml:space="preserve">  [ </w:t>
            </w:r>
            <w:r w:rsidR="005C234E" w:rsidRPr="001C7FA9">
              <w:rPr>
                <w:sz w:val="28"/>
                <w:szCs w:val="28"/>
              </w:rPr>
              <w:t>]</w:t>
            </w:r>
            <w:r w:rsidR="005C234E" w:rsidRPr="001C7FA9">
              <w:rPr>
                <w:sz w:val="28"/>
                <w:szCs w:val="28"/>
                <w:cs/>
              </w:rPr>
              <w:t xml:space="preserve"> </w:t>
            </w:r>
            <w:proofErr w:type="gramStart"/>
            <w:r w:rsidR="005C234E" w:rsidRPr="001C7FA9">
              <w:rPr>
                <w:sz w:val="28"/>
                <w:szCs w:val="28"/>
                <w:cs/>
              </w:rPr>
              <w:t>อัตโนมัติ</w:t>
            </w:r>
            <w:r w:rsidRPr="001C7FA9">
              <w:rPr>
                <w:sz w:val="28"/>
                <w:szCs w:val="28"/>
                <w:cs/>
              </w:rPr>
              <w:t xml:space="preserve"> ...........</w:t>
            </w:r>
            <w:proofErr w:type="gramEnd"/>
          </w:p>
        </w:tc>
        <w:tc>
          <w:tcPr>
            <w:tcW w:w="3483" w:type="dxa"/>
            <w:gridSpan w:val="3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  <w:r w:rsidRPr="001C7FA9">
              <w:rPr>
                <w:sz w:val="28"/>
                <w:szCs w:val="28"/>
                <w:cs/>
              </w:rPr>
              <w:t>ชุด</w:t>
            </w:r>
          </w:p>
        </w:tc>
        <w:tc>
          <w:tcPr>
            <w:tcW w:w="2765" w:type="dxa"/>
          </w:tcPr>
          <w:p w:rsidR="0024376C" w:rsidRPr="001C7FA9" w:rsidRDefault="0024376C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595BBB" w:rsidTr="00595BBB">
        <w:trPr>
          <w:trHeight w:val="299"/>
        </w:trPr>
        <w:tc>
          <w:tcPr>
            <w:tcW w:w="3801" w:type="dxa"/>
          </w:tcPr>
          <w:p w:rsidR="00595BBB" w:rsidRDefault="00595BBB" w:rsidP="0024376C">
            <w:pPr>
              <w:pStyle w:val="Default"/>
              <w:rPr>
                <w:sz w:val="28"/>
                <w:szCs w:val="28"/>
                <w:cs/>
              </w:rPr>
            </w:pPr>
            <w:r>
              <w:rPr>
                <w:rFonts w:hint="cs"/>
                <w:sz w:val="28"/>
                <w:szCs w:val="28"/>
                <w:cs/>
              </w:rPr>
              <w:t>อื่นๆ...................................................................</w:t>
            </w:r>
          </w:p>
        </w:tc>
        <w:tc>
          <w:tcPr>
            <w:tcW w:w="3483" w:type="dxa"/>
            <w:gridSpan w:val="3"/>
          </w:tcPr>
          <w:p w:rsidR="00595BBB" w:rsidRPr="001C7FA9" w:rsidRDefault="00595BBB" w:rsidP="0024376C">
            <w:pPr>
              <w:pStyle w:val="Default"/>
              <w:jc w:val="center"/>
              <w:rPr>
                <w:sz w:val="28"/>
                <w:szCs w:val="28"/>
                <w:cs/>
              </w:rPr>
            </w:pPr>
          </w:p>
        </w:tc>
        <w:tc>
          <w:tcPr>
            <w:tcW w:w="2765" w:type="dxa"/>
          </w:tcPr>
          <w:p w:rsidR="00595BBB" w:rsidRPr="001C7FA9" w:rsidRDefault="00595BBB" w:rsidP="0024376C">
            <w:pPr>
              <w:pStyle w:val="Default"/>
              <w:jc w:val="center"/>
              <w:rPr>
                <w:sz w:val="28"/>
                <w:szCs w:val="28"/>
              </w:rPr>
            </w:pPr>
          </w:p>
        </w:tc>
      </w:tr>
      <w:tr w:rsidR="0024376C" w:rsidTr="0024376C">
        <w:trPr>
          <w:trHeight w:val="593"/>
        </w:trPr>
        <w:tc>
          <w:tcPr>
            <w:tcW w:w="5543" w:type="dxa"/>
            <w:gridSpan w:val="2"/>
          </w:tcPr>
          <w:p w:rsidR="0024376C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ผู้เบิกกระเป๋ายา</w:t>
            </w:r>
          </w:p>
          <w:p w:rsidR="0024376C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>(.........................................</w:t>
            </w:r>
            <w:r>
              <w:rPr>
                <w:sz w:val="32"/>
                <w:szCs w:val="32"/>
              </w:rPr>
              <w:t>.........................</w:t>
            </w:r>
            <w:r w:rsidRPr="006E2A70">
              <w:rPr>
                <w:sz w:val="32"/>
                <w:szCs w:val="32"/>
              </w:rPr>
              <w:t>...)</w:t>
            </w:r>
          </w:p>
          <w:p w:rsidR="0024376C" w:rsidRPr="006E2A70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  <w:cs/>
              </w:rPr>
              <w:t>เบอร์โทร</w:t>
            </w:r>
            <w:r w:rsidRPr="006E2A70">
              <w:rPr>
                <w:sz w:val="32"/>
                <w:szCs w:val="32"/>
              </w:rPr>
              <w:t>.............................</w:t>
            </w:r>
            <w:r>
              <w:rPr>
                <w:sz w:val="32"/>
                <w:szCs w:val="32"/>
              </w:rPr>
              <w:t>................</w:t>
            </w:r>
          </w:p>
        </w:tc>
        <w:tc>
          <w:tcPr>
            <w:tcW w:w="4506" w:type="dxa"/>
            <w:gridSpan w:val="3"/>
          </w:tcPr>
          <w:p w:rsidR="0024376C" w:rsidRPr="006E2A70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อาจารย์</w:t>
            </w:r>
            <w:r w:rsidRPr="006E2A70">
              <w:rPr>
                <w:b/>
                <w:bCs/>
                <w:sz w:val="32"/>
                <w:szCs w:val="32"/>
              </w:rPr>
              <w:t>/</w:t>
            </w:r>
            <w:r w:rsidRPr="006E2A70">
              <w:rPr>
                <w:b/>
                <w:bCs/>
                <w:sz w:val="32"/>
                <w:szCs w:val="32"/>
                <w:cs/>
              </w:rPr>
              <w:t>บุคลากรที่รับผิดชอบโครงการ</w:t>
            </w:r>
          </w:p>
          <w:p w:rsidR="0024376C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>(.........................................</w:t>
            </w:r>
            <w:r>
              <w:rPr>
                <w:sz w:val="32"/>
                <w:szCs w:val="32"/>
              </w:rPr>
              <w:t>.........................</w:t>
            </w:r>
            <w:r w:rsidRPr="006E2A70">
              <w:rPr>
                <w:sz w:val="32"/>
                <w:szCs w:val="32"/>
              </w:rPr>
              <w:t>...)</w:t>
            </w:r>
          </w:p>
          <w:p w:rsidR="0024376C" w:rsidRPr="006E2A70" w:rsidRDefault="0024376C" w:rsidP="005C6C14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  <w:cs/>
              </w:rPr>
              <w:t>เบอร์โทร</w:t>
            </w:r>
            <w:r>
              <w:rPr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</w:rPr>
              <w:t>.........</w:t>
            </w:r>
            <w:r>
              <w:rPr>
                <w:sz w:val="32"/>
                <w:szCs w:val="32"/>
              </w:rPr>
              <w:t>....................................</w:t>
            </w:r>
          </w:p>
        </w:tc>
      </w:tr>
      <w:tr w:rsidR="00651FA6" w:rsidTr="0024376C">
        <w:trPr>
          <w:trHeight w:val="593"/>
        </w:trPr>
        <w:tc>
          <w:tcPr>
            <w:tcW w:w="5543" w:type="dxa"/>
            <w:gridSpan w:val="2"/>
          </w:tcPr>
          <w:p w:rsidR="00651FA6" w:rsidRPr="006E2A70" w:rsidRDefault="00651FA6" w:rsidP="005C6C1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  <w:tc>
          <w:tcPr>
            <w:tcW w:w="4506" w:type="dxa"/>
            <w:gridSpan w:val="3"/>
          </w:tcPr>
          <w:p w:rsidR="00651FA6" w:rsidRPr="006E2A70" w:rsidRDefault="00651FA6" w:rsidP="005C6C14">
            <w:pPr>
              <w:pStyle w:val="Default"/>
              <w:jc w:val="center"/>
              <w:rPr>
                <w:b/>
                <w:bCs/>
                <w:sz w:val="32"/>
                <w:szCs w:val="32"/>
                <w:cs/>
              </w:rPr>
            </w:pPr>
          </w:p>
        </w:tc>
      </w:tr>
      <w:tr w:rsidR="0024376C" w:rsidTr="0024376C">
        <w:trPr>
          <w:trHeight w:val="902"/>
        </w:trPr>
        <w:tc>
          <w:tcPr>
            <w:tcW w:w="10049" w:type="dxa"/>
            <w:gridSpan w:val="5"/>
          </w:tcPr>
          <w:p w:rsidR="0024376C" w:rsidRPr="006E2A70" w:rsidRDefault="0024376C" w:rsidP="005C6C14">
            <w:pPr>
              <w:pStyle w:val="Default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</w:rPr>
              <w:lastRenderedPageBreak/>
              <w:t>***</w:t>
            </w:r>
            <w:r w:rsidRPr="006E2A70">
              <w:rPr>
                <w:b/>
                <w:bCs/>
                <w:sz w:val="32"/>
                <w:szCs w:val="32"/>
                <w:cs/>
              </w:rPr>
              <w:t>การเบิกกระเป๋ายาและเวชภัณฑ์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</w:rPr>
              <w:t xml:space="preserve">1. </w:t>
            </w:r>
            <w:r w:rsidRPr="006E2A70">
              <w:rPr>
                <w:sz w:val="32"/>
                <w:szCs w:val="32"/>
                <w:cs/>
              </w:rPr>
              <w:t>กรอกแบบฟอร์มขอเบิกกระเป๋ายาและเวชภัณฑ์</w:t>
            </w:r>
            <w:r w:rsidRPr="006E2A70">
              <w:rPr>
                <w:sz w:val="32"/>
                <w:szCs w:val="32"/>
              </w:rPr>
              <w:t xml:space="preserve"> 2. </w:t>
            </w:r>
            <w:r w:rsidRPr="006E2A70">
              <w:rPr>
                <w:sz w:val="32"/>
                <w:szCs w:val="32"/>
                <w:cs/>
              </w:rPr>
              <w:t>ต</w:t>
            </w:r>
            <w:r>
              <w:rPr>
                <w:sz w:val="32"/>
                <w:szCs w:val="32"/>
                <w:cs/>
              </w:rPr>
              <w:t>้องส่งคืนกระเป๋ายาในวันเวลาที่ก</w:t>
            </w:r>
            <w:r>
              <w:rPr>
                <w:rFonts w:hint="cs"/>
                <w:sz w:val="32"/>
                <w:szCs w:val="32"/>
                <w:cs/>
              </w:rPr>
              <w:t>ำ</w:t>
            </w:r>
            <w:r w:rsidRPr="006E2A70">
              <w:rPr>
                <w:sz w:val="32"/>
                <w:szCs w:val="32"/>
                <w:cs/>
              </w:rPr>
              <w:t>หนด</w:t>
            </w:r>
            <w:r w:rsidRPr="006E2A70">
              <w:rPr>
                <w:sz w:val="32"/>
                <w:szCs w:val="32"/>
              </w:rPr>
              <w:t xml:space="preserve"> 3. </w:t>
            </w:r>
            <w:r w:rsidRPr="006E2A70">
              <w:rPr>
                <w:sz w:val="32"/>
                <w:szCs w:val="32"/>
                <w:cs/>
              </w:rPr>
              <w:t>ยาและเวชภัณฑ์จัดให้ใช้สาหรับปฐมพยาบาลเบื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E2A70">
              <w:rPr>
                <w:sz w:val="32"/>
                <w:szCs w:val="32"/>
                <w:cs/>
              </w:rPr>
              <w:t>องต้นเท่านั</w:t>
            </w:r>
            <w:r>
              <w:rPr>
                <w:rFonts w:hint="cs"/>
                <w:sz w:val="32"/>
                <w:szCs w:val="32"/>
                <w:cs/>
              </w:rPr>
              <w:t>้</w:t>
            </w:r>
            <w:r w:rsidRPr="006E2A70">
              <w:rPr>
                <w:sz w:val="32"/>
                <w:szCs w:val="32"/>
                <w:cs/>
              </w:rPr>
              <w:t>น</w:t>
            </w:r>
            <w:r w:rsidRPr="006E2A70">
              <w:rPr>
                <w:sz w:val="32"/>
                <w:szCs w:val="32"/>
              </w:rPr>
              <w:t xml:space="preserve"> </w:t>
            </w:r>
            <w:r w:rsidRPr="006E2A70">
              <w:rPr>
                <w:sz w:val="32"/>
                <w:szCs w:val="32"/>
                <w:cs/>
              </w:rPr>
              <w:t>ซึ่งเจ้าหน้าที่จะจัดยาตามมาตรฐานการจัดกระเป๋ายาดังรายละเอียดข้างต้น</w:t>
            </w:r>
            <w:r w:rsidRPr="006E2A70">
              <w:rPr>
                <w:sz w:val="32"/>
                <w:szCs w:val="32"/>
              </w:rPr>
              <w:t xml:space="preserve"> </w:t>
            </w:r>
          </w:p>
        </w:tc>
      </w:tr>
      <w:tr w:rsidR="0024376C" w:rsidTr="005C6C14">
        <w:trPr>
          <w:trHeight w:val="1688"/>
        </w:trPr>
        <w:tc>
          <w:tcPr>
            <w:tcW w:w="3801" w:type="dxa"/>
          </w:tcPr>
          <w:p w:rsidR="0024376C" w:rsidRDefault="0024376C" w:rsidP="005C234E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เจ้าหน้าที่จ่ายกระเป๋ายา</w:t>
            </w:r>
          </w:p>
          <w:p w:rsidR="005C234E" w:rsidRDefault="005C234E" w:rsidP="0024376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</w:p>
          <w:p w:rsidR="0024376C" w:rsidRPr="006E2A70" w:rsidRDefault="005C234E" w:rsidP="005C234E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>............................</w:t>
            </w:r>
            <w:r>
              <w:rPr>
                <w:sz w:val="32"/>
                <w:szCs w:val="32"/>
              </w:rPr>
              <w:t>................</w:t>
            </w:r>
          </w:p>
          <w:p w:rsidR="0024376C" w:rsidRPr="005C234E" w:rsidRDefault="0024376C" w:rsidP="005C234E">
            <w:pPr>
              <w:pStyle w:val="Default"/>
              <w:jc w:val="center"/>
              <w:rPr>
                <w:sz w:val="28"/>
                <w:szCs w:val="28"/>
              </w:rPr>
            </w:pPr>
            <w:r w:rsidRPr="005C234E">
              <w:rPr>
                <w:b/>
                <w:bCs/>
                <w:sz w:val="28"/>
                <w:szCs w:val="28"/>
              </w:rPr>
              <w:t>(</w:t>
            </w:r>
            <w:r w:rsidRPr="005C234E">
              <w:rPr>
                <w:rFonts w:hint="cs"/>
                <w:b/>
                <w:bCs/>
                <w:sz w:val="28"/>
                <w:szCs w:val="28"/>
                <w:cs/>
              </w:rPr>
              <w:t>นางสาว</w:t>
            </w:r>
            <w:r w:rsidR="0037731E">
              <w:rPr>
                <w:rFonts w:hint="cs"/>
                <w:b/>
                <w:bCs/>
                <w:sz w:val="28"/>
                <w:szCs w:val="28"/>
                <w:cs/>
              </w:rPr>
              <w:t>จริยา บุญทอง</w:t>
            </w:r>
            <w:r w:rsidRPr="005C234E">
              <w:rPr>
                <w:b/>
                <w:bCs/>
                <w:sz w:val="28"/>
                <w:szCs w:val="28"/>
              </w:rPr>
              <w:t>)</w:t>
            </w:r>
          </w:p>
          <w:p w:rsidR="0024376C" w:rsidRPr="006E2A70" w:rsidRDefault="0024376C" w:rsidP="005C234E">
            <w:pPr>
              <w:pStyle w:val="Default"/>
              <w:jc w:val="center"/>
              <w:rPr>
                <w:sz w:val="32"/>
                <w:szCs w:val="32"/>
              </w:rPr>
            </w:pPr>
            <w:r w:rsidRPr="005C234E">
              <w:rPr>
                <w:b/>
                <w:bCs/>
                <w:sz w:val="28"/>
                <w:szCs w:val="28"/>
              </w:rPr>
              <w:t>……………/………………../……………..</w:t>
            </w:r>
          </w:p>
        </w:tc>
        <w:tc>
          <w:tcPr>
            <w:tcW w:w="2544" w:type="dxa"/>
            <w:gridSpan w:val="2"/>
          </w:tcPr>
          <w:p w:rsidR="005C6C14" w:rsidRDefault="0024376C" w:rsidP="001C7FA9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b/>
                <w:bCs/>
                <w:sz w:val="32"/>
                <w:szCs w:val="32"/>
                <w:cs/>
              </w:rPr>
              <w:t>รายการการเบิกจ่ายกระเป๋า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b/>
                <w:bCs/>
                <w:sz w:val="32"/>
                <w:szCs w:val="32"/>
                <w:cs/>
              </w:rPr>
              <w:t>จ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ำ</w:t>
            </w:r>
            <w:r w:rsidRPr="006E2A70">
              <w:rPr>
                <w:b/>
                <w:bCs/>
                <w:sz w:val="32"/>
                <w:szCs w:val="32"/>
                <w:cs/>
              </w:rPr>
              <w:t>นวน</w:t>
            </w:r>
            <w:r w:rsidRPr="006E2A70">
              <w:rPr>
                <w:b/>
                <w:bCs/>
                <w:sz w:val="32"/>
                <w:szCs w:val="32"/>
              </w:rPr>
              <w:t>...........</w:t>
            </w:r>
            <w:r w:rsidRPr="006E2A70">
              <w:rPr>
                <w:b/>
                <w:bCs/>
                <w:sz w:val="32"/>
                <w:szCs w:val="32"/>
                <w:cs/>
              </w:rPr>
              <w:t>ใบ</w:t>
            </w:r>
          </w:p>
          <w:p w:rsidR="0024376C" w:rsidRDefault="0024376C" w:rsidP="0024376C">
            <w:pPr>
              <w:pStyle w:val="Default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 xml:space="preserve">[ ] </w:t>
            </w:r>
            <w:r>
              <w:rPr>
                <w:sz w:val="32"/>
                <w:szCs w:val="32"/>
              </w:rPr>
              <w:t xml:space="preserve"> </w:t>
            </w:r>
            <w:r w:rsidRPr="0024376C">
              <w:rPr>
                <w:sz w:val="32"/>
                <w:szCs w:val="32"/>
                <w:cs/>
              </w:rPr>
              <w:t>กระเป๋ายา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</w:p>
          <w:p w:rsidR="0024376C" w:rsidRPr="006E2A70" w:rsidRDefault="0024376C" w:rsidP="0024376C">
            <w:pPr>
              <w:pStyle w:val="Default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 xml:space="preserve">[ ] </w:t>
            </w:r>
            <w:r>
              <w:rPr>
                <w:sz w:val="32"/>
                <w:szCs w:val="32"/>
              </w:rPr>
              <w:t xml:space="preserve"> </w:t>
            </w:r>
            <w:r w:rsidRPr="0024376C">
              <w:rPr>
                <w:sz w:val="32"/>
                <w:szCs w:val="32"/>
                <w:cs/>
              </w:rPr>
              <w:t>กระเป๋ายา</w:t>
            </w:r>
            <w:r>
              <w:rPr>
                <w:sz w:val="32"/>
                <w:szCs w:val="32"/>
              </w:rPr>
              <w:t xml:space="preserve"> EMS</w:t>
            </w:r>
          </w:p>
        </w:tc>
        <w:tc>
          <w:tcPr>
            <w:tcW w:w="3704" w:type="dxa"/>
            <w:gridSpan w:val="2"/>
          </w:tcPr>
          <w:p w:rsidR="0024376C" w:rsidRDefault="0024376C" w:rsidP="0024376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</w:t>
            </w:r>
            <w:r w:rsidRPr="006E2A70">
              <w:rPr>
                <w:sz w:val="32"/>
                <w:szCs w:val="32"/>
              </w:rPr>
              <w:t xml:space="preserve">[ ] </w:t>
            </w:r>
            <w:r w:rsidRPr="006E2A70">
              <w:rPr>
                <w:b/>
                <w:bCs/>
                <w:sz w:val="32"/>
                <w:szCs w:val="32"/>
                <w:cs/>
              </w:rPr>
              <w:t>อนุญาต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  <w:r>
              <w:rPr>
                <w:sz w:val="32"/>
                <w:szCs w:val="32"/>
              </w:rPr>
              <w:t xml:space="preserve">   </w:t>
            </w:r>
            <w:r w:rsidRPr="006E2A70">
              <w:rPr>
                <w:sz w:val="32"/>
                <w:szCs w:val="32"/>
              </w:rPr>
              <w:t xml:space="preserve">[ ] </w:t>
            </w:r>
            <w:r>
              <w:rPr>
                <w:rFonts w:hint="cs"/>
                <w:b/>
                <w:bCs/>
                <w:sz w:val="32"/>
                <w:szCs w:val="32"/>
                <w:cs/>
              </w:rPr>
              <w:t>ไม่</w:t>
            </w:r>
            <w:r w:rsidRPr="006E2A70">
              <w:rPr>
                <w:b/>
                <w:bCs/>
                <w:sz w:val="32"/>
                <w:szCs w:val="32"/>
                <w:cs/>
              </w:rPr>
              <w:t>อนุญาต</w:t>
            </w:r>
            <w:r w:rsidRPr="006E2A70">
              <w:rPr>
                <w:b/>
                <w:bCs/>
                <w:sz w:val="32"/>
                <w:szCs w:val="32"/>
              </w:rPr>
              <w:t xml:space="preserve"> </w:t>
            </w:r>
          </w:p>
          <w:p w:rsidR="005C234E" w:rsidRDefault="005C234E" w:rsidP="0024376C">
            <w:pPr>
              <w:pStyle w:val="Default"/>
              <w:rPr>
                <w:sz w:val="32"/>
                <w:szCs w:val="32"/>
              </w:rPr>
            </w:pPr>
            <w:r>
              <w:rPr>
                <w:sz w:val="32"/>
                <w:szCs w:val="32"/>
              </w:rPr>
              <w:t xml:space="preserve">     </w:t>
            </w:r>
          </w:p>
          <w:p w:rsidR="0024376C" w:rsidRPr="006E2A70" w:rsidRDefault="005C234E" w:rsidP="005C234E">
            <w:pPr>
              <w:pStyle w:val="Default"/>
              <w:jc w:val="center"/>
              <w:rPr>
                <w:sz w:val="32"/>
                <w:szCs w:val="32"/>
              </w:rPr>
            </w:pPr>
            <w:r w:rsidRPr="006E2A70">
              <w:rPr>
                <w:sz w:val="32"/>
                <w:szCs w:val="32"/>
              </w:rPr>
              <w:t>............................</w:t>
            </w:r>
            <w:r>
              <w:rPr>
                <w:sz w:val="32"/>
                <w:szCs w:val="32"/>
              </w:rPr>
              <w:t>................</w:t>
            </w:r>
          </w:p>
          <w:p w:rsidR="0024376C" w:rsidRPr="005C234E" w:rsidRDefault="0024376C" w:rsidP="005C234E">
            <w:pPr>
              <w:pStyle w:val="Default"/>
              <w:jc w:val="center"/>
              <w:rPr>
                <w:b/>
                <w:bCs/>
                <w:sz w:val="28"/>
                <w:szCs w:val="28"/>
              </w:rPr>
            </w:pPr>
            <w:r w:rsidRPr="005C234E">
              <w:rPr>
                <w:b/>
                <w:bCs/>
                <w:sz w:val="28"/>
                <w:szCs w:val="28"/>
              </w:rPr>
              <w:t>(</w:t>
            </w:r>
            <w:r w:rsidRPr="005C234E">
              <w:rPr>
                <w:rFonts w:hint="cs"/>
                <w:b/>
                <w:bCs/>
                <w:sz w:val="28"/>
                <w:szCs w:val="28"/>
                <w:cs/>
              </w:rPr>
              <w:t>นาง</w:t>
            </w:r>
            <w:r w:rsidR="00524979">
              <w:rPr>
                <w:rFonts w:hint="cs"/>
                <w:b/>
                <w:bCs/>
                <w:sz w:val="28"/>
                <w:szCs w:val="28"/>
                <w:cs/>
              </w:rPr>
              <w:t>สาวเกศรา</w:t>
            </w:r>
            <w:r w:rsidRPr="005C234E">
              <w:rPr>
                <w:rFonts w:hint="cs"/>
                <w:b/>
                <w:bCs/>
                <w:sz w:val="28"/>
                <w:szCs w:val="28"/>
                <w:cs/>
              </w:rPr>
              <w:t xml:space="preserve">  </w:t>
            </w:r>
            <w:proofErr w:type="spellStart"/>
            <w:r w:rsidR="00524979">
              <w:rPr>
                <w:rFonts w:hint="cs"/>
                <w:b/>
                <w:bCs/>
                <w:sz w:val="28"/>
                <w:szCs w:val="28"/>
                <w:cs/>
              </w:rPr>
              <w:t>ตั้น</w:t>
            </w:r>
            <w:proofErr w:type="spellEnd"/>
            <w:r w:rsidR="00524979">
              <w:rPr>
                <w:rFonts w:hint="cs"/>
                <w:b/>
                <w:bCs/>
                <w:sz w:val="28"/>
                <w:szCs w:val="28"/>
                <w:cs/>
              </w:rPr>
              <w:t>เซ่ง</w:t>
            </w:r>
            <w:r w:rsidRPr="005C234E">
              <w:rPr>
                <w:b/>
                <w:bCs/>
                <w:sz w:val="28"/>
                <w:szCs w:val="28"/>
              </w:rPr>
              <w:t>)</w:t>
            </w:r>
          </w:p>
          <w:p w:rsidR="0024376C" w:rsidRPr="006E2A70" w:rsidRDefault="0024376C" w:rsidP="00524979">
            <w:pPr>
              <w:pStyle w:val="Default"/>
              <w:jc w:val="center"/>
              <w:rPr>
                <w:sz w:val="32"/>
                <w:szCs w:val="32"/>
                <w:cs/>
              </w:rPr>
            </w:pPr>
            <w:r w:rsidRPr="005C234E">
              <w:rPr>
                <w:rFonts w:hint="cs"/>
                <w:b/>
                <w:bCs/>
                <w:sz w:val="28"/>
                <w:szCs w:val="28"/>
                <w:cs/>
              </w:rPr>
              <w:t>หัวหน้างาน</w:t>
            </w:r>
            <w:r w:rsidR="00524979">
              <w:rPr>
                <w:rFonts w:hint="cs"/>
                <w:b/>
                <w:bCs/>
                <w:sz w:val="28"/>
                <w:szCs w:val="28"/>
                <w:cs/>
              </w:rPr>
              <w:t>พัฒนาการ</w:t>
            </w:r>
            <w:bookmarkStart w:id="0" w:name="_GoBack"/>
            <w:bookmarkEnd w:id="0"/>
            <w:r w:rsidR="00524979">
              <w:rPr>
                <w:rFonts w:hint="cs"/>
                <w:b/>
                <w:bCs/>
                <w:sz w:val="28"/>
                <w:szCs w:val="28"/>
                <w:cs/>
              </w:rPr>
              <w:t>จัดการเรียนการสอน</w:t>
            </w:r>
          </w:p>
        </w:tc>
      </w:tr>
    </w:tbl>
    <w:p w:rsidR="007C0078" w:rsidRPr="00863780" w:rsidRDefault="007C0078"/>
    <w:sectPr w:rsidR="007C0078" w:rsidRPr="00863780" w:rsidSect="00651FA6">
      <w:pgSz w:w="11906" w:h="16838"/>
      <w:pgMar w:top="1560" w:right="1440" w:bottom="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E87767" w:rsidRPr="00DF5C7C" w:rsidRDefault="00E87767" w:rsidP="00863780">
      <w:pPr>
        <w:spacing w:after="0" w:line="240" w:lineRule="auto"/>
      </w:pPr>
      <w:r>
        <w:separator/>
      </w:r>
    </w:p>
  </w:endnote>
  <w:endnote w:type="continuationSeparator" w:id="0">
    <w:p w:rsidR="00E87767" w:rsidRPr="00DF5C7C" w:rsidRDefault="00E87767" w:rsidP="008637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E87767" w:rsidRPr="00DF5C7C" w:rsidRDefault="00E87767" w:rsidP="00863780">
      <w:pPr>
        <w:spacing w:after="0" w:line="240" w:lineRule="auto"/>
      </w:pPr>
      <w:r>
        <w:separator/>
      </w:r>
    </w:p>
  </w:footnote>
  <w:footnote w:type="continuationSeparator" w:id="0">
    <w:p w:rsidR="00E87767" w:rsidRPr="00DF5C7C" w:rsidRDefault="00E87767" w:rsidP="00863780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6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2"/>
  </w:compat>
  <w:rsids>
    <w:rsidRoot w:val="00863780"/>
    <w:rsid w:val="001C7FA9"/>
    <w:rsid w:val="0024376C"/>
    <w:rsid w:val="002C0142"/>
    <w:rsid w:val="0037731E"/>
    <w:rsid w:val="00413399"/>
    <w:rsid w:val="00524979"/>
    <w:rsid w:val="00595BBB"/>
    <w:rsid w:val="005C234E"/>
    <w:rsid w:val="005C6C14"/>
    <w:rsid w:val="00651FA6"/>
    <w:rsid w:val="007C0078"/>
    <w:rsid w:val="007C415C"/>
    <w:rsid w:val="00863780"/>
    <w:rsid w:val="009A4355"/>
    <w:rsid w:val="00B657BF"/>
    <w:rsid w:val="00D1078E"/>
    <w:rsid w:val="00D50DE9"/>
    <w:rsid w:val="00E877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637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86378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ault">
    <w:name w:val="Default"/>
    <w:rsid w:val="00863780"/>
    <w:pPr>
      <w:autoSpaceDE w:val="0"/>
      <w:autoSpaceDN w:val="0"/>
      <w:adjustRightInd w:val="0"/>
      <w:spacing w:after="0" w:line="240" w:lineRule="auto"/>
    </w:pPr>
    <w:rPr>
      <w:rFonts w:ascii="TH SarabunPSK" w:hAnsi="TH SarabunPSK" w:cs="TH SarabunPSK"/>
      <w:color w:val="000000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863780"/>
    <w:rPr>
      <w:rFonts w:ascii="Arial" w:hAnsi="Arial" w:cs="Arial" w:hint="default"/>
      <w:strike w:val="0"/>
      <w:dstrike w:val="0"/>
      <w:color w:val="1122CC"/>
      <w:u w:val="none"/>
      <w:effect w:val="none"/>
    </w:rPr>
  </w:style>
  <w:style w:type="character" w:customStyle="1" w:styleId="spell-diff-red">
    <w:name w:val="spell-diff-red"/>
    <w:basedOn w:val="a0"/>
    <w:rsid w:val="00863780"/>
  </w:style>
  <w:style w:type="paragraph" w:styleId="a5">
    <w:name w:val="header"/>
    <w:basedOn w:val="a"/>
    <w:link w:val="a6"/>
    <w:uiPriority w:val="99"/>
    <w:unhideWhenUsed/>
    <w:rsid w:val="0086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6">
    <w:name w:val="หัวกระดาษ อักขระ"/>
    <w:basedOn w:val="a0"/>
    <w:link w:val="a5"/>
    <w:uiPriority w:val="99"/>
    <w:rsid w:val="00863780"/>
  </w:style>
  <w:style w:type="paragraph" w:styleId="a7">
    <w:name w:val="footer"/>
    <w:basedOn w:val="a"/>
    <w:link w:val="a8"/>
    <w:uiPriority w:val="99"/>
    <w:unhideWhenUsed/>
    <w:rsid w:val="0086378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8">
    <w:name w:val="ท้ายกระดาษ อักขระ"/>
    <w:basedOn w:val="a0"/>
    <w:link w:val="a7"/>
    <w:uiPriority w:val="99"/>
    <w:rsid w:val="00863780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ogle.co.th/search?biw=1280&amp;bih=929&amp;q=%E0%B9%82%E0%B8%9E%E0%B8%A5%E0%B8%B5%E0%B8%94%E0%B8%B5%E0%B8%99&amp;spell=1&amp;sa=X&amp;ved=0CB0QBSgAahUKEwj1nNGJ6O3GAhXjMqYKHT9eBNI" TargetMode="External"/><Relationship Id="rId3" Type="http://schemas.openxmlformats.org/officeDocument/2006/relationships/settings" Target="settings.xml"/><Relationship Id="rId7" Type="http://schemas.openxmlformats.org/officeDocument/2006/relationships/hyperlink" Target="http://thairx.com/dmdrug.asp?did=atct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ชุดรูปแบบของ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2</Pages>
  <Words>425</Words>
  <Characters>2428</Characters>
  <Application>Microsoft Office Word</Application>
  <DocSecurity>0</DocSecurity>
  <Lines>20</Lines>
  <Paragraphs>5</Paragraphs>
  <ScaleCrop>false</ScaleCrop>
  <HeadingPairs>
    <vt:vector size="2" baseType="variant">
      <vt:variant>
        <vt:lpstr>ชื่อเรื่อง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P02-10</dc:creator>
  <cp:lastModifiedBy>User</cp:lastModifiedBy>
  <cp:revision>11</cp:revision>
  <dcterms:created xsi:type="dcterms:W3CDTF">2015-07-27T05:43:00Z</dcterms:created>
  <dcterms:modified xsi:type="dcterms:W3CDTF">2016-08-30T09:19:00Z</dcterms:modified>
</cp:coreProperties>
</file>